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7B" w:rsidRDefault="00E53BD9">
      <w:pPr>
        <w:spacing w:after="0" w:line="240" w:lineRule="auto"/>
        <w:jc w:val="center"/>
        <w:rPr>
          <w:sz w:val="23"/>
          <w:szCs w:val="23"/>
        </w:rPr>
      </w:pPr>
      <w:bookmarkStart w:id="0" w:name="_GoBack"/>
      <w:bookmarkEnd w:id="0"/>
      <w:r>
        <w:rPr>
          <w:sz w:val="35"/>
          <w:szCs w:val="35"/>
        </w:rPr>
        <w:t>Дневник исследования</w:t>
      </w:r>
    </w:p>
    <w:p w:rsidR="0076587B" w:rsidRDefault="0076587B">
      <w:pPr>
        <w:spacing w:after="0" w:line="240" w:lineRule="auto"/>
        <w:rPr>
          <w:sz w:val="23"/>
          <w:szCs w:val="23"/>
        </w:rPr>
      </w:pPr>
    </w:p>
    <w:p w:rsidR="0076587B" w:rsidRDefault="00E53BD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Дневник исследования - важная часть вашей работы. Этот документ фиксирует этапы подготовки исследования и помогает Жюри понять путь от идеи вашего проекта до законченной работы.</w:t>
      </w:r>
    </w:p>
    <w:p w:rsidR="0076587B" w:rsidRDefault="0076587B">
      <w:pPr>
        <w:spacing w:after="0" w:line="240" w:lineRule="auto"/>
        <w:rPr>
          <w:rFonts w:ascii="KoerberSwift-Lig" w:eastAsia="KoerberSwift-Lig" w:hAnsi="KoerberSwift-Lig" w:cs="KoerberSwift-Lig"/>
          <w:sz w:val="23"/>
          <w:szCs w:val="23"/>
        </w:rPr>
      </w:pPr>
    </w:p>
    <w:p w:rsidR="0076587B" w:rsidRDefault="00E53BD9">
      <w:r>
        <w:t xml:space="preserve">Особенно интересно жюри было бы узнать о проблемах, </w:t>
      </w:r>
      <w:r>
        <w:t xml:space="preserve">с которыми вы столкнулись -  как вы их </w:t>
      </w:r>
      <w:proofErr w:type="gramStart"/>
      <w:r>
        <w:t>решили</w:t>
      </w:r>
      <w:proofErr w:type="gramEnd"/>
      <w:r>
        <w:t xml:space="preserve"> и кто вам помог. Это не окажет негативного влияния на оценку работы. Напротив, это позволит вам показать, насколько интенсивно вы думали о своей работе и почему вы сделали это именно так, а не иначе. </w:t>
      </w:r>
    </w:p>
    <w:tbl>
      <w:tblPr>
        <w:tblStyle w:val="TableNormal"/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Фамилия И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мя Отчество автора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1,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школа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ВУЗ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),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класс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курс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76587B"/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Почтовый адрес автора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1,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телефон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email</w:t>
            </w:r>
            <w:proofErr w:type="spell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76587B"/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Фамилия Имя Отчество автора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2,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школа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ВУЗ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),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класс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курс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Удалите эту строку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если автор один или добавьте </w:t>
            </w:r>
            <w:proofErr w:type="gramStart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новые</w:t>
            </w:r>
            <w:proofErr w:type="gramEnd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такие же для каждого автора</w:t>
            </w:r>
          </w:p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Почтовый адрес автора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2,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телефон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email</w:t>
            </w:r>
            <w:proofErr w:type="spell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Удалите эту строку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если автор один или добавьте </w:t>
            </w:r>
            <w:proofErr w:type="gramStart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новые</w:t>
            </w:r>
            <w:proofErr w:type="gramEnd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такие же для каждого автора</w:t>
            </w:r>
          </w:p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ФИО научного руководителя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институция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76587B"/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Почтовый адрес научного руководителя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телефон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email</w:t>
            </w:r>
            <w:proofErr w:type="spell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76587B"/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Название работы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76587B"/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r>
              <w:t>Формат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76587B"/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t>Выбор темы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</w:rPr>
              <w:t>Как вы пришли к своей теме? Почему решились написать именно об этом?</w:t>
            </w:r>
          </w:p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t>Постановка вопросов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</w:rPr>
              <w:t xml:space="preserve">Какие </w:t>
            </w:r>
            <w:r>
              <w:rPr>
                <w:i/>
                <w:iCs/>
              </w:rPr>
              <w:t>исследовательские вопросы нужно было поставить, чтобы заняться этой темой?</w:t>
            </w:r>
          </w:p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t>Ход работы: Исследование и подготовка;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</w:rPr>
              <w:t>Как продвигалось исследование? (например, архивные поиски, поиски свидетелей). Какой вклад каждого автора (если их несколько)?</w:t>
            </w:r>
          </w:p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Ход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работы</w:t>
            </w:r>
            <w:proofErr w:type="gram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  <w:proofErr w:type="gram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ритика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источников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Какие источники были выбраны и </w:t>
            </w:r>
            <w:proofErr w:type="spellStart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почему</w:t>
            </w:r>
            <w:proofErr w:type="gramStart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  <w:proofErr w:type="gramEnd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акие</w:t>
            </w:r>
            <w:proofErr w:type="spellEnd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источники не получилось найти и поче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му нет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Ход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работы</w:t>
            </w:r>
            <w:proofErr w:type="gram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</w:t>
            </w:r>
            <w:proofErr w:type="gram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труктура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работы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Почему вы выбрали именно такую структуру работы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</w:p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Ход работы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Создание работы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Почему вы остановились на таком формате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Какие были трудности при реализации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t>Помощь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</w:rPr>
              <w:t>Кто и как вам помогал при подготовке работы?</w:t>
            </w:r>
          </w:p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Общее впечатление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Что вам удалось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а что 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нет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Что бы вы делали иначе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если бы начали всё зано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во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7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t>Прочее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87B" w:rsidRDefault="00E53BD9">
            <w:pPr>
              <w:spacing w:after="0" w:line="240" w:lineRule="auto"/>
            </w:pPr>
            <w:r>
              <w:rPr>
                <w:i/>
                <w:iCs/>
              </w:rPr>
              <w:t>Есть ли какой-то важный комментарий к вашей работе для жюри?</w:t>
            </w:r>
          </w:p>
        </w:tc>
      </w:tr>
    </w:tbl>
    <w:p w:rsidR="0076587B" w:rsidRDefault="0076587B">
      <w:pPr>
        <w:widowControl w:val="0"/>
        <w:spacing w:line="240" w:lineRule="auto"/>
      </w:pPr>
    </w:p>
    <w:p w:rsidR="0076587B" w:rsidRDefault="0076587B"/>
    <w:p w:rsidR="0076587B" w:rsidRDefault="00E53BD9">
      <w:pPr>
        <w:rPr>
          <w:b/>
          <w:bCs/>
        </w:rPr>
      </w:pPr>
      <w:r>
        <w:rPr>
          <w:b/>
          <w:bCs/>
        </w:rPr>
        <w:t>Советы:</w:t>
      </w:r>
    </w:p>
    <w:p w:rsidR="0076587B" w:rsidRDefault="00E53BD9">
      <w:pPr>
        <w:numPr>
          <w:ilvl w:val="0"/>
          <w:numId w:val="1"/>
        </w:numPr>
      </w:pPr>
      <w:r>
        <w:t>На каждом этапе своей работы делайте небольшие заметки, которые затем можно будет использовать в Дневнике исследования</w:t>
      </w:r>
    </w:p>
    <w:p w:rsidR="0076587B" w:rsidRDefault="00E53BD9">
      <w:pPr>
        <w:numPr>
          <w:ilvl w:val="0"/>
          <w:numId w:val="1"/>
        </w:numPr>
      </w:pPr>
      <w:r>
        <w:t>Чтобы вы могли лучше запомнить проделанную</w:t>
      </w:r>
      <w:r>
        <w:t xml:space="preserve"> работу, имеет смысл, помимо ведения заметок, фотографировать свои промежуточные записи — например, наброски, которые вы делаете во время или после мозгового штурма, «ментальные карты» — схематические записи связей и отношений.</w:t>
      </w:r>
    </w:p>
    <w:p w:rsidR="0076587B" w:rsidRDefault="00E53BD9">
      <w:pPr>
        <w:numPr>
          <w:ilvl w:val="0"/>
          <w:numId w:val="1"/>
        </w:numPr>
      </w:pPr>
      <w:r>
        <w:t>Дневник исследования поможет</w:t>
      </w:r>
      <w:r>
        <w:t xml:space="preserve"> вам научиться понимать то, как вы работаете; раскрыть, как изменился ваш взгляд на тему и постановку вопросов в ходе работы; объяснить, что вас удивило и что заставило задуматься, и какие вопросы остались без ответа. </w:t>
      </w:r>
    </w:p>
    <w:sectPr w:rsidR="0076587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D9" w:rsidRDefault="00E53BD9">
      <w:pPr>
        <w:spacing w:after="0" w:line="240" w:lineRule="auto"/>
      </w:pPr>
      <w:r>
        <w:separator/>
      </w:r>
    </w:p>
  </w:endnote>
  <w:endnote w:type="continuationSeparator" w:id="0">
    <w:p w:rsidR="00E53BD9" w:rsidRDefault="00E5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KoerberSwift-Li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7B" w:rsidRDefault="0076587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D9" w:rsidRDefault="00E53BD9">
      <w:pPr>
        <w:spacing w:after="0" w:line="240" w:lineRule="auto"/>
      </w:pPr>
      <w:r>
        <w:separator/>
      </w:r>
    </w:p>
  </w:footnote>
  <w:footnote w:type="continuationSeparator" w:id="0">
    <w:p w:rsidR="00E53BD9" w:rsidRDefault="00E53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7B" w:rsidRDefault="0076587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2583"/>
    <w:multiLevelType w:val="hybridMultilevel"/>
    <w:tmpl w:val="A36E5D14"/>
    <w:lvl w:ilvl="0" w:tplc="4630294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521B6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4909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0221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9E426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D4C63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C4AAE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DA84D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AC3BF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587B"/>
    <w:rsid w:val="004F6D6F"/>
    <w:rsid w:val="0076587B"/>
    <w:rsid w:val="00E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GolT</dc:creator>
  <cp:lastModifiedBy>GolT</cp:lastModifiedBy>
  <cp:revision>2</cp:revision>
  <dcterms:created xsi:type="dcterms:W3CDTF">2020-06-30T15:58:00Z</dcterms:created>
  <dcterms:modified xsi:type="dcterms:W3CDTF">2020-06-30T15:58:00Z</dcterms:modified>
</cp:coreProperties>
</file>